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6421902</wp:posOffset>
            </wp:positionH>
            <wp:positionV relativeFrom="paragraph">
              <wp:posOffset>-126170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5DBD">
        <w:rPr>
          <w:b/>
          <w:color w:val="808080" w:themeColor="background1" w:themeShade="80"/>
          <w:sz w:val="36"/>
          <w:lang w:eastAsia="Japanese"/>
          <w:eastAsianLayout/>
        </w:rPr>
        <w:t>購入者ペルソナワークシートテンプレート</w:t>
      </w:r>
    </w:p>
    <w:p w:rsidRPr="00975A3D" w:rsidR="00D9494A">
      <w:pPr>
        <w:bidi w:val="false"/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0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970"/>
        <w:gridCol w:w="1542"/>
        <w:gridCol w:w="436"/>
        <w:gridCol w:w="4512"/>
        <w:gridCol w:w="436"/>
        <w:gridCol w:w="4512"/>
      </w:tblGrid>
      <w:tr w:rsidTr="00975A3D">
        <w:tblPrEx>
          <w:tblW w:w="14408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1C2AEC" w:rsidR="001C2AEC" w:rsidP="001C2AEC">
            <w:pPr>
              <w:bidi w:val="false"/>
              <w:rPr>
                <w:b/>
                <w:sz w:val="22"/>
              </w:rPr>
            </w:pPr>
            <w:r w:rsidRPr="00245159">
              <w:rPr>
                <w:b/>
                <w:sz w:val="22"/>
                <w:lang w:eastAsia="Japanese"/>
                <w:eastAsianLayout/>
              </w:rPr>
              <w:t>ペルソナ写真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 w:rsidRPr="001C2AEC">
              <w:rPr>
                <w:b/>
                <w:color w:val="000000" w:themeColor="text1"/>
                <w:sz w:val="20"/>
                <w:lang w:eastAsia="Japanese"/>
                <w:eastAsianLayout/>
              </w:rPr>
              <w:t>目標と動機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975A3D" w:rsidR="001C2AEC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 w:rsidRPr="00975A3D">
              <w:rPr>
                <w:b/>
                <w:color w:val="000000" w:themeColor="text1"/>
                <w:sz w:val="20"/>
                <w:lang w:eastAsia="Japanese"/>
                <w:eastAsianLayout/>
              </w:rPr>
              <w:t>課題と障害</w:t>
            </w:r>
          </w:p>
        </w:tc>
      </w:tr>
      <w:tr w:rsidTr="00975A3D">
        <w:tblPrEx>
          <w:tblW w:w="14408" w:type="dxa"/>
          <w:tblLook w:val="04A0"/>
        </w:tblPrEx>
        <w:trPr>
          <w:trHeight w:val="2204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975A3D" w:rsidP="001C2AEC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975A3D" w:rsidP="001C2AEC">
            <w:pPr>
              <w:bidi w:val="false"/>
              <w:rPr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tcBorders>
              <w:top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975A3D" w:rsidR="00975A3D" w:rsidP="001C2AEC">
            <w:pPr>
              <w:bidi w:val="false"/>
              <w:rPr>
                <w:b/>
                <w:color w:val="000000" w:themeColor="text1"/>
              </w:rPr>
            </w:pPr>
            <w:r w:rsidRPr="00975A3D">
              <w:rPr>
                <w:b/>
                <w:color w:val="000000" w:themeColor="text1"/>
                <w:lang w:eastAsia="Japanese"/>
                <w:eastAsianLayout/>
              </w:rPr>
              <w:t>引用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875"/>
        </w:trPr>
        <w:tc>
          <w:tcPr>
            <w:tcW w:w="4512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1C2AEC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eastAsia="Japanese"/>
                <w:eastAsianLayout/>
              </w:rPr>
              <w:t>名前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1C2AEC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1C2AEC" w:rsidP="001C2AEC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eastAsia="Japanese"/>
                <w:eastAsianLayout/>
              </w:rPr>
              <w:t>年齢</w:t>
            </w:r>
          </w:p>
        </w:tc>
        <w:tc>
          <w:tcPr>
            <w:tcW w:w="436" w:type="dxa"/>
            <w:vMerge/>
            <w:tcBorders>
              <w:bottom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 w:rsidRPr="001C2AEC">
              <w:rPr>
                <w:b/>
                <w:color w:val="000000" w:themeColor="text1"/>
                <w:sz w:val="20"/>
                <w:lang w:eastAsia="Japanese"/>
                <w:eastAsianLayout/>
              </w:rPr>
              <w:t>セールスの異議申し立て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975A3D" w:rsidR="00975A3D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eastAsia="Japanese"/>
                <w:eastAsianLayout/>
              </w:rPr>
              <w:t>情報源</w:t>
            </w: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eastAsia="Japanese"/>
                <w:eastAsianLayout/>
              </w:rPr>
              <w:t>ジェンダー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vAlign w:val="center"/>
          </w:tcPr>
          <w:p w:rsidRPr="00975A3D" w:rsidR="00975A3D" w:rsidP="00975A3D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書物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eastAsia="Japanese"/>
                <w:eastAsianLayout/>
              </w:rPr>
              <w:t>場所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ブログ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eastAsia="Japanese"/>
                <w:eastAsianLayout/>
              </w:rPr>
              <w:t>職業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カンファレンス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eastAsia="Japanese"/>
                <w:eastAsianLayout/>
              </w:rPr>
              <w:t>役職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専門家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eastAsia="Japanese"/>
                <w:eastAsianLayout/>
              </w:rPr>
              <w:t>最高レベルの教育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雑誌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eastAsia="Japanese"/>
                <w:eastAsianLayout/>
              </w:rPr>
              <w:t>年収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ウェブサイト</w:t>
            </w:r>
          </w:p>
        </w:tc>
      </w:tr>
    </w:tbl>
    <w:p w:rsidR="00560932" w:rsidP="00D4300C">
      <w:pPr>
        <w:bidi w:val="false"/>
        <w:rPr>
          <w:noProof/>
        </w:rPr>
        <w:sectPr w:rsidSect="002451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31" w:right="720" w:bottom="720" w:left="720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A"/>
    <w:rsid w:val="00010207"/>
    <w:rsid w:val="00016299"/>
    <w:rsid w:val="0002022F"/>
    <w:rsid w:val="00027FE5"/>
    <w:rsid w:val="00031AF7"/>
    <w:rsid w:val="00056E4C"/>
    <w:rsid w:val="00062BFE"/>
    <w:rsid w:val="00082A3A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71109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5&amp;utm_language=JA&amp;utm_source=integrated+content&amp;utm_campaign=/customer-profile-persona-templates&amp;utm_medium=ic+buyer+persona+worksheet+77365+word+jp&amp;lpa=ic+buyer+persona+worksheet+77365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937E4-C87F-4D7C-9A51-0B2EAF28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IC-Buyer-Persona-Worksheet-9425_WORD.dotx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2018-09-28T18:17:00Z</dcterms:created>
  <dcterms:modified xsi:type="dcterms:W3CDTF">2018-09-28T18:18:00Z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